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96D9" w14:textId="0BEE7623" w:rsidR="00930F7A" w:rsidRDefault="0089184B">
      <w:r>
        <w:t>June</w:t>
      </w:r>
      <w:r w:rsidR="00930F7A">
        <w:t xml:space="preserve"> 2022                                                                                                                                MEMBER SUPPORT</w:t>
      </w:r>
    </w:p>
    <w:p w14:paraId="6119107C" w14:textId="1F527670" w:rsidR="00930F7A" w:rsidRDefault="00930F7A" w:rsidP="00A56713">
      <w:pPr>
        <w:jc w:val="center"/>
        <w:rPr>
          <w:b/>
          <w:bCs/>
          <w:sz w:val="72"/>
          <w:szCs w:val="72"/>
        </w:rPr>
      </w:pPr>
      <w:r w:rsidRPr="00930F7A">
        <w:rPr>
          <w:b/>
          <w:bCs/>
          <w:sz w:val="72"/>
          <w:szCs w:val="72"/>
        </w:rPr>
        <w:t>PRESIDENT</w:t>
      </w:r>
      <w:r>
        <w:rPr>
          <w:b/>
          <w:bCs/>
          <w:sz w:val="72"/>
          <w:szCs w:val="72"/>
        </w:rPr>
        <w:t>S</w:t>
      </w:r>
      <w:r w:rsidRPr="00930F7A">
        <w:rPr>
          <w:b/>
          <w:bCs/>
          <w:sz w:val="72"/>
          <w:szCs w:val="72"/>
        </w:rPr>
        <w:t xml:space="preserve"> &amp; SECRETARIES</w:t>
      </w:r>
    </w:p>
    <w:p w14:paraId="39966B53" w14:textId="55E74000" w:rsidR="0001736D" w:rsidRPr="0001736D" w:rsidRDefault="0001736D" w:rsidP="0001736D">
      <w:pPr>
        <w:jc w:val="center"/>
        <w:rPr>
          <w:b/>
          <w:bCs/>
          <w:color w:val="FF0000"/>
          <w:sz w:val="28"/>
          <w:szCs w:val="28"/>
        </w:rPr>
      </w:pPr>
      <w:r w:rsidRPr="0001736D">
        <w:rPr>
          <w:b/>
          <w:bCs/>
          <w:color w:val="FF0000"/>
          <w:sz w:val="28"/>
          <w:szCs w:val="28"/>
        </w:rPr>
        <w:t>THE DYNAMIC DUO</w:t>
      </w:r>
      <w:r w:rsidR="00FA619C">
        <w:rPr>
          <w:b/>
          <w:bCs/>
          <w:color w:val="FF0000"/>
          <w:sz w:val="28"/>
          <w:szCs w:val="28"/>
        </w:rPr>
        <w:t xml:space="preserve">, COME </w:t>
      </w:r>
      <w:proofErr w:type="gramStart"/>
      <w:r w:rsidR="00FA619C">
        <w:rPr>
          <w:b/>
          <w:bCs/>
          <w:color w:val="FF0000"/>
          <w:sz w:val="28"/>
          <w:szCs w:val="28"/>
        </w:rPr>
        <w:t xml:space="preserve">TOGETHER </w:t>
      </w:r>
      <w:r>
        <w:rPr>
          <w:b/>
          <w:bCs/>
          <w:color w:val="FF0000"/>
          <w:sz w:val="28"/>
          <w:szCs w:val="28"/>
        </w:rPr>
        <w:t>!!!!</w:t>
      </w:r>
      <w:proofErr w:type="gramEnd"/>
    </w:p>
    <w:p w14:paraId="5A9C5947" w14:textId="4B39104E" w:rsidR="00930F7A" w:rsidRDefault="00930F7A" w:rsidP="00A56713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Let us catch up together!</w:t>
      </w:r>
    </w:p>
    <w:p w14:paraId="67335261" w14:textId="3DEECA00" w:rsidR="00930F7A" w:rsidRPr="0097243A" w:rsidRDefault="001F4BB8" w:rsidP="00A56713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20</w:t>
      </w:r>
      <w:r w:rsidRPr="001F4BB8">
        <w:rPr>
          <w:b/>
          <w:bCs/>
          <w:color w:val="FF0000"/>
          <w:sz w:val="44"/>
          <w:szCs w:val="44"/>
          <w:vertAlign w:val="superscript"/>
        </w:rPr>
        <w:t>th</w:t>
      </w:r>
      <w:r>
        <w:rPr>
          <w:b/>
          <w:bCs/>
          <w:color w:val="FF0000"/>
          <w:sz w:val="44"/>
          <w:szCs w:val="44"/>
        </w:rPr>
        <w:t xml:space="preserve"> </w:t>
      </w:r>
      <w:r w:rsidR="0001736D" w:rsidRPr="0097243A">
        <w:rPr>
          <w:b/>
          <w:bCs/>
          <w:color w:val="FF0000"/>
          <w:sz w:val="44"/>
          <w:szCs w:val="44"/>
        </w:rPr>
        <w:t xml:space="preserve">September </w:t>
      </w:r>
      <w:r w:rsidR="00320998">
        <w:rPr>
          <w:b/>
          <w:bCs/>
          <w:color w:val="FF0000"/>
          <w:sz w:val="44"/>
          <w:szCs w:val="44"/>
        </w:rPr>
        <w:t xml:space="preserve">      </w:t>
      </w:r>
      <w:r w:rsidR="00930F7A" w:rsidRPr="0097243A">
        <w:rPr>
          <w:b/>
          <w:bCs/>
          <w:color w:val="FF0000"/>
          <w:sz w:val="44"/>
          <w:szCs w:val="44"/>
        </w:rPr>
        <w:t>7pm – 9pm</w:t>
      </w:r>
    </w:p>
    <w:p w14:paraId="2703A513" w14:textId="62D09F5D" w:rsidR="00930F7A" w:rsidRDefault="001F4BB8" w:rsidP="00A5671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Young Farmers Club, </w:t>
      </w:r>
      <w:r w:rsidR="00930F7A" w:rsidRPr="00A56713">
        <w:rPr>
          <w:b/>
          <w:bCs/>
          <w:sz w:val="44"/>
          <w:szCs w:val="44"/>
        </w:rPr>
        <w:t>County Showground</w:t>
      </w:r>
    </w:p>
    <w:p w14:paraId="787EAB6B" w14:textId="29288501" w:rsidR="001F4BB8" w:rsidRPr="00A56713" w:rsidRDefault="001F4BB8" w:rsidP="00A5671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Stafford ST18 0BD</w:t>
      </w:r>
    </w:p>
    <w:p w14:paraId="0D41AC75" w14:textId="77777777" w:rsidR="0097243A" w:rsidRDefault="00A56713" w:rsidP="0097243A">
      <w:pPr>
        <w:jc w:val="center"/>
        <w:rPr>
          <w:sz w:val="40"/>
          <w:szCs w:val="40"/>
        </w:rPr>
      </w:pPr>
      <w:r w:rsidRPr="00A56713">
        <w:rPr>
          <w:sz w:val="40"/>
          <w:szCs w:val="40"/>
        </w:rPr>
        <w:t xml:space="preserve">Let us </w:t>
      </w:r>
      <w:proofErr w:type="gramStart"/>
      <w:r w:rsidRPr="00A56713">
        <w:rPr>
          <w:sz w:val="40"/>
          <w:szCs w:val="40"/>
        </w:rPr>
        <w:t>join together</w:t>
      </w:r>
      <w:proofErr w:type="gramEnd"/>
      <w:r w:rsidRPr="00A56713">
        <w:rPr>
          <w:sz w:val="40"/>
          <w:szCs w:val="40"/>
        </w:rPr>
        <w:t>, reflect, plan ahead and updat</w:t>
      </w:r>
      <w:r w:rsidR="0097243A">
        <w:rPr>
          <w:sz w:val="40"/>
          <w:szCs w:val="40"/>
        </w:rPr>
        <w:t>e</w:t>
      </w:r>
    </w:p>
    <w:p w14:paraId="72C6816F" w14:textId="793DC64C" w:rsidR="002D5FF9" w:rsidRDefault="0097243A" w:rsidP="0097243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Light </w:t>
      </w:r>
      <w:r w:rsidR="00A56713">
        <w:rPr>
          <w:sz w:val="40"/>
          <w:szCs w:val="40"/>
        </w:rPr>
        <w:t>Refreshments will be avail</w:t>
      </w:r>
      <w:r w:rsidR="002D5FF9">
        <w:rPr>
          <w:sz w:val="40"/>
          <w:szCs w:val="40"/>
        </w:rPr>
        <w:t>able</w:t>
      </w:r>
    </w:p>
    <w:p w14:paraId="74564A48" w14:textId="77777777" w:rsidR="001F4BB8" w:rsidRDefault="001F4BB8" w:rsidP="00D83625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Please c</w:t>
      </w:r>
      <w:r w:rsidR="00532D3C" w:rsidRPr="00532D3C">
        <w:rPr>
          <w:sz w:val="28"/>
          <w:szCs w:val="28"/>
        </w:rPr>
        <w:t>omplete the form below and return with your remittance</w:t>
      </w:r>
      <w:r w:rsidR="00D83625">
        <w:rPr>
          <w:sz w:val="28"/>
          <w:szCs w:val="28"/>
        </w:rPr>
        <w:t xml:space="preserve"> by </w:t>
      </w:r>
      <w:r>
        <w:rPr>
          <w:sz w:val="28"/>
          <w:szCs w:val="28"/>
        </w:rPr>
        <w:t xml:space="preserve">             </w:t>
      </w:r>
      <w:r w:rsidR="00D83625">
        <w:rPr>
          <w:sz w:val="28"/>
          <w:szCs w:val="28"/>
        </w:rPr>
        <w:t>15</w:t>
      </w:r>
      <w:r w:rsidRPr="001F4B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</w:t>
      </w:r>
      <w:r w:rsidR="00D83625">
        <w:rPr>
          <w:sz w:val="28"/>
          <w:szCs w:val="28"/>
        </w:rPr>
        <w:t>2022 to:</w:t>
      </w:r>
      <w:r w:rsidR="00532D3C" w:rsidRPr="00532D3C">
        <w:rPr>
          <w:sz w:val="28"/>
          <w:szCs w:val="28"/>
        </w:rPr>
        <w:t xml:space="preserve"> </w:t>
      </w:r>
    </w:p>
    <w:p w14:paraId="36AE2EF9" w14:textId="639E567E" w:rsidR="00532D3C" w:rsidRDefault="00532D3C" w:rsidP="00D83625">
      <w:pPr>
        <w:pBdr>
          <w:bottom w:val="single" w:sz="6" w:space="1" w:color="auto"/>
        </w:pBdr>
        <w:rPr>
          <w:sz w:val="28"/>
          <w:szCs w:val="28"/>
        </w:rPr>
      </w:pPr>
      <w:r w:rsidRPr="00532D3C">
        <w:rPr>
          <w:sz w:val="28"/>
          <w:szCs w:val="28"/>
        </w:rPr>
        <w:t>SFWI Federation Office, The Cornerstone, Common Road, Stafford ST16 3EQ or</w:t>
      </w:r>
      <w:r w:rsidR="0097243A">
        <w:rPr>
          <w:sz w:val="28"/>
          <w:szCs w:val="28"/>
        </w:rPr>
        <w:t xml:space="preserve"> </w:t>
      </w:r>
      <w:r w:rsidRPr="00532D3C">
        <w:rPr>
          <w:sz w:val="28"/>
          <w:szCs w:val="28"/>
        </w:rPr>
        <w:t>alternatively pay by bank card on Tuesdays and Thursdays or bank transfer to The</w:t>
      </w:r>
      <w:r w:rsidR="00D83625">
        <w:rPr>
          <w:sz w:val="28"/>
          <w:szCs w:val="28"/>
        </w:rPr>
        <w:t xml:space="preserve"> </w:t>
      </w:r>
      <w:r w:rsidRPr="00532D3C">
        <w:rPr>
          <w:sz w:val="28"/>
          <w:szCs w:val="28"/>
        </w:rPr>
        <w:t xml:space="preserve">Staffordshire County Federation of Womens Institutes, Sort Code: </w:t>
      </w:r>
      <w:r w:rsidR="00E85C71">
        <w:rPr>
          <w:sz w:val="28"/>
          <w:szCs w:val="28"/>
        </w:rPr>
        <w:t xml:space="preserve">          </w:t>
      </w:r>
      <w:r w:rsidRPr="00532D3C">
        <w:rPr>
          <w:sz w:val="28"/>
          <w:szCs w:val="28"/>
        </w:rPr>
        <w:t>30-84-26 (Lloyds Bank),</w:t>
      </w:r>
      <w:r w:rsidR="00D83625">
        <w:rPr>
          <w:sz w:val="28"/>
          <w:szCs w:val="28"/>
        </w:rPr>
        <w:t xml:space="preserve"> </w:t>
      </w:r>
      <w:r w:rsidRPr="00D83625">
        <w:rPr>
          <w:sz w:val="28"/>
          <w:szCs w:val="28"/>
        </w:rPr>
        <w:t xml:space="preserve">Account Number: 41005868. Use reference </w:t>
      </w:r>
      <w:r w:rsidR="0097243A">
        <w:rPr>
          <w:sz w:val="28"/>
          <w:szCs w:val="28"/>
        </w:rPr>
        <w:t>PS</w:t>
      </w:r>
      <w:r w:rsidRPr="00D83625">
        <w:rPr>
          <w:sz w:val="28"/>
          <w:szCs w:val="28"/>
        </w:rPr>
        <w:t>/Surname/WI. Please state date payment</w:t>
      </w:r>
      <w:r w:rsidR="00D83625">
        <w:rPr>
          <w:sz w:val="28"/>
          <w:szCs w:val="28"/>
        </w:rPr>
        <w:t xml:space="preserve"> </w:t>
      </w:r>
      <w:r w:rsidRPr="00D83625">
        <w:rPr>
          <w:sz w:val="28"/>
          <w:szCs w:val="28"/>
        </w:rPr>
        <w:t>was made. Application form and</w:t>
      </w:r>
      <w:r w:rsidR="00D83625">
        <w:rPr>
          <w:sz w:val="28"/>
          <w:szCs w:val="28"/>
        </w:rPr>
        <w:t xml:space="preserve"> Payment to be made before 15</w:t>
      </w:r>
      <w:r w:rsidR="001F4BB8" w:rsidRPr="001F4BB8">
        <w:rPr>
          <w:sz w:val="28"/>
          <w:szCs w:val="28"/>
          <w:vertAlign w:val="superscript"/>
        </w:rPr>
        <w:t>th</w:t>
      </w:r>
      <w:r w:rsidR="001F4BB8">
        <w:rPr>
          <w:sz w:val="28"/>
          <w:szCs w:val="28"/>
        </w:rPr>
        <w:t xml:space="preserve"> September 2022</w:t>
      </w:r>
      <w:r w:rsidR="001F4BB8" w:rsidRPr="00320998">
        <w:rPr>
          <w:color w:val="FF0000"/>
          <w:sz w:val="28"/>
          <w:szCs w:val="28"/>
        </w:rPr>
        <w:t>.</w:t>
      </w:r>
      <w:r w:rsidR="00840D22" w:rsidRPr="00320998">
        <w:rPr>
          <w:color w:val="FF0000"/>
          <w:sz w:val="28"/>
          <w:szCs w:val="28"/>
        </w:rPr>
        <w:t xml:space="preserve">   </w:t>
      </w:r>
      <w:r w:rsidR="00840D22" w:rsidRPr="00320998">
        <w:rPr>
          <w:b/>
          <w:bCs/>
          <w:color w:val="FF0000"/>
          <w:sz w:val="28"/>
          <w:szCs w:val="28"/>
        </w:rPr>
        <w:t>COST £3.50</w:t>
      </w:r>
      <w:r w:rsidR="0095104A">
        <w:rPr>
          <w:b/>
          <w:bCs/>
          <w:color w:val="FF0000"/>
          <w:sz w:val="28"/>
          <w:szCs w:val="28"/>
        </w:rPr>
        <w:t xml:space="preserve"> PER PERSON</w:t>
      </w:r>
    </w:p>
    <w:p w14:paraId="40D3399D" w14:textId="6DC4E874" w:rsidR="0097243A" w:rsidRPr="00DE7FA3" w:rsidRDefault="00DE7FA3" w:rsidP="00DE7FA3">
      <w:pPr>
        <w:pBdr>
          <w:bottom w:val="single" w:sz="6" w:space="1" w:color="auto"/>
        </w:pBdr>
        <w:jc w:val="center"/>
        <w:rPr>
          <w:b/>
          <w:bCs/>
          <w:color w:val="FF0000"/>
          <w:sz w:val="40"/>
          <w:szCs w:val="40"/>
        </w:rPr>
      </w:pPr>
      <w:r w:rsidRPr="00DE7FA3">
        <w:rPr>
          <w:b/>
          <w:bCs/>
          <w:color w:val="FF0000"/>
          <w:sz w:val="28"/>
          <w:szCs w:val="28"/>
        </w:rPr>
        <w:t>PLEASE APPLY EARLY</w:t>
      </w:r>
      <w:r>
        <w:rPr>
          <w:b/>
          <w:bCs/>
          <w:color w:val="FF0000"/>
          <w:sz w:val="28"/>
          <w:szCs w:val="28"/>
        </w:rPr>
        <w:t xml:space="preserve">: </w:t>
      </w:r>
      <w:r w:rsidRPr="00DE7FA3">
        <w:rPr>
          <w:b/>
          <w:bCs/>
          <w:color w:val="FF0000"/>
          <w:sz w:val="28"/>
          <w:szCs w:val="28"/>
        </w:rPr>
        <w:t xml:space="preserve"> LIMITED SPACES BUT WE MAY REPEAT</w:t>
      </w:r>
      <w:r>
        <w:rPr>
          <w:b/>
          <w:bCs/>
          <w:color w:val="FF0000"/>
          <w:sz w:val="28"/>
          <w:szCs w:val="28"/>
        </w:rPr>
        <w:t xml:space="preserve"> THE EVENT</w:t>
      </w:r>
    </w:p>
    <w:p w14:paraId="1E263B2C" w14:textId="4EEDC0D5" w:rsidR="002D5FF9" w:rsidRDefault="002D5FF9" w:rsidP="00320998">
      <w:pPr>
        <w:rPr>
          <w:sz w:val="24"/>
          <w:szCs w:val="24"/>
        </w:rPr>
      </w:pPr>
      <w:r w:rsidRPr="001F4BB8">
        <w:rPr>
          <w:sz w:val="24"/>
          <w:szCs w:val="24"/>
        </w:rPr>
        <w:t xml:space="preserve">Member Support             </w:t>
      </w:r>
      <w:r w:rsidR="0097243A" w:rsidRPr="001F4BB8">
        <w:rPr>
          <w:sz w:val="24"/>
          <w:szCs w:val="24"/>
        </w:rPr>
        <w:t xml:space="preserve">           </w:t>
      </w:r>
      <w:r w:rsidR="001F4BB8">
        <w:rPr>
          <w:sz w:val="24"/>
          <w:szCs w:val="24"/>
        </w:rPr>
        <w:tab/>
      </w:r>
      <w:r w:rsidR="001F4BB8">
        <w:rPr>
          <w:sz w:val="24"/>
          <w:szCs w:val="24"/>
        </w:rPr>
        <w:tab/>
      </w:r>
      <w:r w:rsidR="001F4BB8">
        <w:rPr>
          <w:sz w:val="24"/>
          <w:szCs w:val="24"/>
        </w:rPr>
        <w:tab/>
      </w:r>
      <w:r w:rsidR="001F4BB8">
        <w:rPr>
          <w:sz w:val="24"/>
          <w:szCs w:val="24"/>
        </w:rPr>
        <w:tab/>
      </w:r>
      <w:r w:rsidR="001F4BB8">
        <w:rPr>
          <w:sz w:val="24"/>
          <w:szCs w:val="24"/>
        </w:rPr>
        <w:tab/>
      </w:r>
      <w:r w:rsidR="001F4BB8">
        <w:rPr>
          <w:sz w:val="24"/>
          <w:szCs w:val="24"/>
        </w:rPr>
        <w:tab/>
      </w:r>
      <w:r w:rsidR="00E85C71">
        <w:rPr>
          <w:sz w:val="24"/>
          <w:szCs w:val="24"/>
        </w:rPr>
        <w:tab/>
        <w:t>JUNE</w:t>
      </w:r>
      <w:r w:rsidRPr="001F4BB8">
        <w:rPr>
          <w:sz w:val="24"/>
          <w:szCs w:val="24"/>
        </w:rPr>
        <w:t xml:space="preserve"> 2022</w:t>
      </w:r>
    </w:p>
    <w:p w14:paraId="03A5683E" w14:textId="2A413363" w:rsidR="001F4BB8" w:rsidRDefault="001F4BB8" w:rsidP="00320998">
      <w:pPr>
        <w:jc w:val="center"/>
        <w:rPr>
          <w:b/>
          <w:bCs/>
          <w:sz w:val="24"/>
          <w:szCs w:val="24"/>
        </w:rPr>
      </w:pPr>
      <w:r w:rsidRPr="001F4BB8">
        <w:rPr>
          <w:b/>
          <w:bCs/>
          <w:sz w:val="24"/>
          <w:szCs w:val="24"/>
        </w:rPr>
        <w:t>Presidents and Secretaries Catch Up 20</w:t>
      </w:r>
      <w:r w:rsidRPr="001F4BB8">
        <w:rPr>
          <w:b/>
          <w:bCs/>
          <w:sz w:val="24"/>
          <w:szCs w:val="24"/>
          <w:vertAlign w:val="superscript"/>
        </w:rPr>
        <w:t>th</w:t>
      </w:r>
      <w:r w:rsidRPr="001F4BB8">
        <w:rPr>
          <w:b/>
          <w:bCs/>
          <w:sz w:val="24"/>
          <w:szCs w:val="24"/>
        </w:rPr>
        <w:t xml:space="preserve"> September - £3.50</w:t>
      </w:r>
    </w:p>
    <w:p w14:paraId="225D1C95" w14:textId="77777777" w:rsidR="001F4BB8" w:rsidRPr="001F4BB8" w:rsidRDefault="001F4BB8" w:rsidP="00320998">
      <w:pPr>
        <w:rPr>
          <w:b/>
          <w:bCs/>
          <w:sz w:val="4"/>
          <w:szCs w:val="4"/>
        </w:rPr>
      </w:pPr>
    </w:p>
    <w:p w14:paraId="5BC18D31" w14:textId="77777777" w:rsidR="006103FA" w:rsidRDefault="002D5FF9" w:rsidP="00320998">
      <w:pPr>
        <w:rPr>
          <w:sz w:val="28"/>
          <w:szCs w:val="28"/>
        </w:rPr>
      </w:pPr>
      <w:r w:rsidRPr="00532D3C">
        <w:rPr>
          <w:sz w:val="28"/>
          <w:szCs w:val="28"/>
        </w:rPr>
        <w:t>Name.........................................</w:t>
      </w:r>
      <w:r w:rsidR="0097243A">
        <w:rPr>
          <w:sz w:val="28"/>
          <w:szCs w:val="28"/>
        </w:rPr>
        <w:t xml:space="preserve">  </w:t>
      </w:r>
      <w:r w:rsidR="006103FA">
        <w:rPr>
          <w:sz w:val="28"/>
          <w:szCs w:val="28"/>
        </w:rPr>
        <w:t xml:space="preserve">              </w:t>
      </w:r>
      <w:proofErr w:type="gramStart"/>
      <w:r w:rsidR="006103FA">
        <w:rPr>
          <w:sz w:val="28"/>
          <w:szCs w:val="28"/>
        </w:rPr>
        <w:t>Name</w:t>
      </w:r>
      <w:r w:rsidR="0097243A">
        <w:rPr>
          <w:sz w:val="28"/>
          <w:szCs w:val="28"/>
        </w:rPr>
        <w:t xml:space="preserve">  </w:t>
      </w:r>
      <w:r w:rsidR="006103FA">
        <w:rPr>
          <w:sz w:val="28"/>
          <w:szCs w:val="28"/>
        </w:rPr>
        <w:t>…</w:t>
      </w:r>
      <w:proofErr w:type="gramEnd"/>
      <w:r w:rsidR="006103FA">
        <w:rPr>
          <w:sz w:val="28"/>
          <w:szCs w:val="28"/>
        </w:rPr>
        <w:t>………………………………………..</w:t>
      </w:r>
      <w:r w:rsidR="0097243A">
        <w:rPr>
          <w:sz w:val="28"/>
          <w:szCs w:val="28"/>
        </w:rPr>
        <w:t xml:space="preserve"> </w:t>
      </w:r>
    </w:p>
    <w:p w14:paraId="3BB8D86F" w14:textId="67C600DA" w:rsidR="002D5FF9" w:rsidRPr="00532D3C" w:rsidRDefault="002D5FF9" w:rsidP="00320998">
      <w:pPr>
        <w:rPr>
          <w:sz w:val="28"/>
          <w:szCs w:val="28"/>
        </w:rPr>
      </w:pPr>
      <w:r w:rsidRPr="00532D3C">
        <w:rPr>
          <w:sz w:val="28"/>
          <w:szCs w:val="28"/>
        </w:rPr>
        <w:t>WI..................................</w:t>
      </w:r>
      <w:r w:rsidR="0097243A">
        <w:rPr>
          <w:sz w:val="28"/>
          <w:szCs w:val="28"/>
        </w:rPr>
        <w:t>................</w:t>
      </w:r>
      <w:r w:rsidR="006103FA">
        <w:rPr>
          <w:sz w:val="28"/>
          <w:szCs w:val="28"/>
        </w:rPr>
        <w:t>..................................................................</w:t>
      </w:r>
      <w:r w:rsidR="00320998">
        <w:rPr>
          <w:sz w:val="28"/>
          <w:szCs w:val="28"/>
        </w:rPr>
        <w:t>.</w:t>
      </w:r>
    </w:p>
    <w:p w14:paraId="6D12C4CC" w14:textId="613F63BE" w:rsidR="002D5FF9" w:rsidRPr="00532D3C" w:rsidRDefault="002D5FF9" w:rsidP="00320998">
      <w:pPr>
        <w:rPr>
          <w:sz w:val="28"/>
          <w:szCs w:val="28"/>
        </w:rPr>
      </w:pPr>
      <w:r w:rsidRPr="00532D3C">
        <w:rPr>
          <w:sz w:val="28"/>
          <w:szCs w:val="28"/>
        </w:rPr>
        <w:t>Email….……………………………………………………………………</w:t>
      </w:r>
      <w:r w:rsidR="0097243A">
        <w:rPr>
          <w:sz w:val="28"/>
          <w:szCs w:val="28"/>
        </w:rPr>
        <w:t>……………………………………</w:t>
      </w:r>
    </w:p>
    <w:p w14:paraId="3D53DECF" w14:textId="5B438B0A" w:rsidR="002D5FF9" w:rsidRPr="00532D3C" w:rsidRDefault="002D5FF9" w:rsidP="00320998">
      <w:pPr>
        <w:rPr>
          <w:sz w:val="28"/>
          <w:szCs w:val="28"/>
        </w:rPr>
      </w:pPr>
      <w:r w:rsidRPr="00532D3C">
        <w:rPr>
          <w:sz w:val="28"/>
          <w:szCs w:val="28"/>
        </w:rPr>
        <w:t>Address.........................................................................</w:t>
      </w:r>
      <w:r w:rsidR="0097243A">
        <w:rPr>
          <w:sz w:val="28"/>
          <w:szCs w:val="28"/>
        </w:rPr>
        <w:t>....................................</w:t>
      </w:r>
    </w:p>
    <w:p w14:paraId="38036ABA" w14:textId="50730650" w:rsidR="00320998" w:rsidRDefault="002D5FF9" w:rsidP="00320998">
      <w:pPr>
        <w:rPr>
          <w:sz w:val="28"/>
          <w:szCs w:val="28"/>
        </w:rPr>
      </w:pPr>
      <w:r w:rsidRPr="00532D3C">
        <w:rPr>
          <w:sz w:val="28"/>
          <w:szCs w:val="28"/>
        </w:rPr>
        <w:t>Contact</w:t>
      </w:r>
      <w:r w:rsidR="00532D3C" w:rsidRPr="00532D3C">
        <w:rPr>
          <w:sz w:val="28"/>
          <w:szCs w:val="28"/>
        </w:rPr>
        <w:t xml:space="preserve"> </w:t>
      </w:r>
      <w:r w:rsidRPr="00532D3C">
        <w:rPr>
          <w:sz w:val="28"/>
          <w:szCs w:val="28"/>
        </w:rPr>
        <w:t>Telephone</w:t>
      </w:r>
      <w:r w:rsidR="00532D3C" w:rsidRPr="00532D3C">
        <w:rPr>
          <w:sz w:val="28"/>
          <w:szCs w:val="28"/>
        </w:rPr>
        <w:t xml:space="preserve"> </w:t>
      </w:r>
      <w:r w:rsidRPr="00532D3C">
        <w:rPr>
          <w:sz w:val="28"/>
          <w:szCs w:val="28"/>
        </w:rPr>
        <w:t>Number</w:t>
      </w:r>
      <w:r w:rsidR="00532D3C" w:rsidRPr="00532D3C">
        <w:rPr>
          <w:sz w:val="28"/>
          <w:szCs w:val="28"/>
        </w:rPr>
        <w:t>………………………………………</w:t>
      </w:r>
      <w:r w:rsidR="0097243A">
        <w:rPr>
          <w:sz w:val="28"/>
          <w:szCs w:val="28"/>
        </w:rPr>
        <w:t>.………………………………</w:t>
      </w:r>
      <w:r w:rsidR="00320998">
        <w:rPr>
          <w:sz w:val="28"/>
          <w:szCs w:val="28"/>
        </w:rPr>
        <w:t>…</w:t>
      </w:r>
      <w:r w:rsidR="00532D3C" w:rsidRPr="00532D3C">
        <w:rPr>
          <w:sz w:val="28"/>
          <w:szCs w:val="28"/>
        </w:rPr>
        <w:t xml:space="preserve">    </w:t>
      </w:r>
    </w:p>
    <w:p w14:paraId="2E87BFCC" w14:textId="77777777" w:rsidR="00320998" w:rsidRDefault="00320998" w:rsidP="00320998">
      <w:pPr>
        <w:rPr>
          <w:sz w:val="28"/>
          <w:szCs w:val="28"/>
        </w:rPr>
      </w:pPr>
      <w:r>
        <w:rPr>
          <w:sz w:val="28"/>
          <w:szCs w:val="28"/>
        </w:rPr>
        <w:t xml:space="preserve">Payment </w:t>
      </w:r>
      <w:r w:rsidR="002D5FF9" w:rsidRPr="00532D3C">
        <w:rPr>
          <w:sz w:val="28"/>
          <w:szCs w:val="28"/>
        </w:rPr>
        <w:t>method</w:t>
      </w:r>
      <w:r w:rsidR="00840D22">
        <w:rPr>
          <w:sz w:val="28"/>
          <w:szCs w:val="28"/>
        </w:rPr>
        <w:t xml:space="preserve">       </w:t>
      </w:r>
      <w:r w:rsidR="002D5FF9" w:rsidRPr="00532D3C">
        <w:rPr>
          <w:sz w:val="28"/>
          <w:szCs w:val="28"/>
        </w:rPr>
        <w:t xml:space="preserve">...................................... </w:t>
      </w:r>
      <w:r w:rsidR="0097243A">
        <w:rPr>
          <w:sz w:val="28"/>
          <w:szCs w:val="28"/>
        </w:rPr>
        <w:t xml:space="preserve">            </w:t>
      </w:r>
      <w:r w:rsidR="002D5FF9" w:rsidRPr="00532D3C">
        <w:rPr>
          <w:sz w:val="28"/>
          <w:szCs w:val="28"/>
        </w:rPr>
        <w:t>Date.............................</w:t>
      </w:r>
      <w:r>
        <w:rPr>
          <w:sz w:val="28"/>
          <w:szCs w:val="28"/>
        </w:rPr>
        <w:t>.</w:t>
      </w:r>
    </w:p>
    <w:p w14:paraId="59A422CD" w14:textId="17C98411" w:rsidR="00A56713" w:rsidRPr="00840D22" w:rsidRDefault="00320998" w:rsidP="003209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0998">
        <w:rPr>
          <w:color w:val="FF0000"/>
          <w:sz w:val="28"/>
          <w:szCs w:val="28"/>
        </w:rPr>
        <w:tab/>
        <w:t>No tickets will be issued.</w:t>
      </w:r>
      <w:r w:rsidR="00D83625" w:rsidRPr="00320998">
        <w:rPr>
          <w:color w:val="FF0000"/>
          <w:sz w:val="28"/>
          <w:szCs w:val="28"/>
        </w:rPr>
        <w:t xml:space="preserve">       </w:t>
      </w:r>
      <w:r w:rsidR="006103FA" w:rsidRPr="00320998">
        <w:rPr>
          <w:color w:val="FF0000"/>
          <w:sz w:val="28"/>
          <w:szCs w:val="28"/>
        </w:rPr>
        <w:t xml:space="preserve">                                                  </w:t>
      </w:r>
    </w:p>
    <w:sectPr w:rsidR="00A56713" w:rsidRPr="00840D22" w:rsidSect="001F4BB8">
      <w:pgSz w:w="11906" w:h="16838"/>
      <w:pgMar w:top="851" w:right="1440" w:bottom="568" w:left="1440" w:header="708" w:footer="708" w:gutter="0"/>
      <w:pgBorders w:offsetFrom="page">
        <w:top w:val="single" w:sz="48" w:space="24" w:color="1F4E79" w:themeColor="accent5" w:themeShade="80"/>
        <w:left w:val="single" w:sz="48" w:space="24" w:color="1F4E79" w:themeColor="accent5" w:themeShade="80"/>
        <w:bottom w:val="single" w:sz="48" w:space="24" w:color="1F4E79" w:themeColor="accent5" w:themeShade="80"/>
        <w:right w:val="single" w:sz="48" w:space="24" w:color="1F4E79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7A"/>
    <w:rsid w:val="0001736D"/>
    <w:rsid w:val="001F4BB8"/>
    <w:rsid w:val="002D5FF9"/>
    <w:rsid w:val="00320998"/>
    <w:rsid w:val="00532D3C"/>
    <w:rsid w:val="006103FA"/>
    <w:rsid w:val="00840D22"/>
    <w:rsid w:val="0089184B"/>
    <w:rsid w:val="00930F7A"/>
    <w:rsid w:val="0095104A"/>
    <w:rsid w:val="0097243A"/>
    <w:rsid w:val="00A56713"/>
    <w:rsid w:val="00C00017"/>
    <w:rsid w:val="00D83625"/>
    <w:rsid w:val="00DB7DB4"/>
    <w:rsid w:val="00DE7FA3"/>
    <w:rsid w:val="00E85C71"/>
    <w:rsid w:val="00EC6040"/>
    <w:rsid w:val="00F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1880"/>
  <w15:chartTrackingRefBased/>
  <w15:docId w15:val="{DD36E767-26BE-4078-B98D-CDD761E7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Mancey</dc:creator>
  <cp:keywords/>
  <dc:description/>
  <cp:lastModifiedBy>SFWI Admin</cp:lastModifiedBy>
  <cp:revision>5</cp:revision>
  <dcterms:created xsi:type="dcterms:W3CDTF">2022-05-18T12:56:00Z</dcterms:created>
  <dcterms:modified xsi:type="dcterms:W3CDTF">2022-06-08T08:09:00Z</dcterms:modified>
</cp:coreProperties>
</file>